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02" w:rsidRDefault="00477202" w:rsidP="00477202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25.-29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.10.2021 </w:t>
      </w:r>
    </w:p>
    <w:p w:rsidR="00477202" w:rsidRDefault="00477202" w:rsidP="00477202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477202" w:rsidRDefault="00477202" w:rsidP="00477202">
      <w:pPr>
        <w:tabs>
          <w:tab w:val="center" w:pos="4716"/>
          <w:tab w:val="left" w:pos="6645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Polievka pikantná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 haluškami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/len k dennému menu!/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(pondelok)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>
        <w:rPr>
          <w:rFonts w:ascii="Georgia" w:hAnsi="Georgia"/>
          <w:b/>
          <w:sz w:val="28"/>
          <w:szCs w:val="28"/>
        </w:rPr>
        <w:t xml:space="preserve"> Segedínsky guľáš, knedľa 5,40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>, tatárska omáčka 5,40 €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Zapekaný bravčový plátok, syr, šunka, ryža 5,40 €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(utorok)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Segedínsky guľáš, knedľa 5,40 €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Vyprážaný bravčový rezeň, varené zemiaky 5,40€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prsia v syrovej omáčke, ryža 5,40 €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(streda)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Segedínsky guľáš, knedľa 5,40 €</w:t>
      </w:r>
    </w:p>
    <w:p w:rsidR="00477202" w:rsidRDefault="00477202" w:rsidP="0047720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Španielsky vtáčik </w:t>
      </w:r>
      <w:r>
        <w:rPr>
          <w:rFonts w:ascii="Georgia" w:hAnsi="Georgia"/>
          <w:b/>
          <w:sz w:val="28"/>
          <w:szCs w:val="28"/>
        </w:rPr>
        <w:t>, ryža 5,40€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>, zemiakové placky/5,40€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(štvrtok)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Segedínsky guľáš, knedľa 5,40 €</w:t>
      </w:r>
    </w:p>
    <w:p w:rsidR="00477202" w:rsidRDefault="00477202" w:rsidP="0047720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Španielsky vtáčik</w:t>
      </w:r>
      <w:r>
        <w:rPr>
          <w:rFonts w:ascii="Georgia" w:hAnsi="Georgia"/>
          <w:b/>
          <w:sz w:val="28"/>
          <w:szCs w:val="28"/>
        </w:rPr>
        <w:t>, ryža 5,40 €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g</w:t>
      </w:r>
      <w:r>
        <w:rPr>
          <w:rFonts w:ascii="Georgia" w:hAnsi="Georgia"/>
          <w:b/>
          <w:sz w:val="28"/>
          <w:szCs w:val="28"/>
        </w:rPr>
        <w:t xml:space="preserve"> Kuracie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so zeleninou, ryža 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(piatok)</w:t>
      </w:r>
    </w:p>
    <w:p w:rsidR="00477202" w:rsidRDefault="00477202" w:rsidP="0047720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Segedínsky guľáš, knedľa 5,40 €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Vyprážané rybie filé</w:t>
      </w:r>
      <w:r>
        <w:rPr>
          <w:rFonts w:ascii="Georgia" w:hAnsi="Georgia"/>
          <w:b/>
          <w:sz w:val="28"/>
          <w:szCs w:val="28"/>
        </w:rPr>
        <w:t>, varené zemiaky 5,40 €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 Špagety v syrovej omáčke s kuracím mäsom</w:t>
      </w:r>
      <w:r>
        <w:rPr>
          <w:rFonts w:ascii="Georgia" w:hAnsi="Georgia"/>
          <w:b/>
          <w:sz w:val="28"/>
          <w:szCs w:val="28"/>
        </w:rPr>
        <w:t xml:space="preserve">  5,40 €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Ku každému dennému menu grátis 0,2 l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</w:p>
    <w:p w:rsidR="00477202" w:rsidRDefault="00477202" w:rsidP="004772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Ranč u Edyho Vám praje dobrú chuť! </w:t>
      </w:r>
      <w:r w:rsidRPr="00797762">
        <w:rPr>
          <w:rFonts w:ascii="Georgia" w:hAnsi="Georgia"/>
          <w:b/>
          <w:sz w:val="28"/>
          <w:szCs w:val="28"/>
        </w:rPr>
        <w:sym w:font="Wingdings" w:char="F04A"/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477202" w:rsidRDefault="00477202" w:rsidP="00477202">
      <w:pPr>
        <w:rPr>
          <w:rFonts w:ascii="Georgia" w:hAnsi="Georgia"/>
          <w:b/>
          <w:sz w:val="28"/>
          <w:szCs w:val="28"/>
        </w:rPr>
      </w:pPr>
    </w:p>
    <w:p w:rsidR="00477202" w:rsidRDefault="00477202" w:rsidP="00477202"/>
    <w:p w:rsidR="00477202" w:rsidRDefault="00477202" w:rsidP="00477202"/>
    <w:p w:rsidR="00477202" w:rsidRDefault="00477202" w:rsidP="00477202"/>
    <w:p w:rsidR="009E20B4" w:rsidRDefault="009E20B4"/>
    <w:sectPr w:rsidR="009E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02"/>
    <w:rsid w:val="00477202"/>
    <w:rsid w:val="009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6DBC-9DB3-47ED-AE7B-DD3515D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72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20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2021-10-25T06:33:00Z</cp:lastPrinted>
  <dcterms:created xsi:type="dcterms:W3CDTF">2021-10-25T06:26:00Z</dcterms:created>
  <dcterms:modified xsi:type="dcterms:W3CDTF">2021-10-25T06:35:00Z</dcterms:modified>
</cp:coreProperties>
</file>